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8BD" w:rsidRDefault="00F938B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938BD" w:rsidRDefault="00F938BD">
      <w:pPr>
        <w:pStyle w:val="ConsPlusNormal"/>
        <w:jc w:val="both"/>
        <w:outlineLvl w:val="0"/>
      </w:pPr>
    </w:p>
    <w:p w:rsidR="00F938BD" w:rsidRDefault="00F938BD">
      <w:pPr>
        <w:pStyle w:val="ConsPlusTitle"/>
        <w:jc w:val="center"/>
      </w:pPr>
      <w:r>
        <w:t>ФЕДЕРАЛЬНАЯ СЛУЖБА ПО НАДЗОРУ В СФЕРЕ ЗАЩИТЫ</w:t>
      </w:r>
    </w:p>
    <w:p w:rsidR="00F938BD" w:rsidRDefault="00F938BD">
      <w:pPr>
        <w:pStyle w:val="ConsPlusTitle"/>
        <w:jc w:val="center"/>
      </w:pPr>
      <w:r>
        <w:t>ПРАВ ПОТРЕБИТЕЛЕЙ И БЛАГОПОЛУЧИЯ ЧЕЛОВЕКА</w:t>
      </w:r>
    </w:p>
    <w:p w:rsidR="00F938BD" w:rsidRDefault="00F938BD">
      <w:pPr>
        <w:pStyle w:val="ConsPlusTitle"/>
        <w:jc w:val="center"/>
      </w:pPr>
    </w:p>
    <w:p w:rsidR="00F938BD" w:rsidRDefault="00F938BD">
      <w:pPr>
        <w:pStyle w:val="ConsPlusTitle"/>
        <w:jc w:val="center"/>
      </w:pPr>
      <w:r>
        <w:t>ИНФОРМАЦИЯ</w:t>
      </w:r>
    </w:p>
    <w:p w:rsidR="00F938BD" w:rsidRDefault="00F938BD">
      <w:pPr>
        <w:pStyle w:val="ConsPlusTitle"/>
        <w:jc w:val="center"/>
      </w:pPr>
    </w:p>
    <w:p w:rsidR="00F938BD" w:rsidRDefault="00F938BD">
      <w:pPr>
        <w:pStyle w:val="ConsPlusTitle"/>
        <w:jc w:val="center"/>
      </w:pPr>
      <w:r>
        <w:t>КРЕПКОЕ ФИЗИЧЕСКОЕ И ПСИХИЧЕСКОЕ ЗДОРОВЬЕ -</w:t>
      </w:r>
    </w:p>
    <w:p w:rsidR="00F938BD" w:rsidRDefault="00F938BD">
      <w:pPr>
        <w:pStyle w:val="ConsPlusTitle"/>
        <w:jc w:val="center"/>
      </w:pPr>
      <w:r>
        <w:t>ОСНОВА ЖИЗНЕСТОЙКОСТИ ВО ВРЕМЯ ПАНДЕМИИ COVID-19</w:t>
      </w:r>
    </w:p>
    <w:p w:rsidR="00F938BD" w:rsidRDefault="00F938BD">
      <w:pPr>
        <w:pStyle w:val="ConsPlusNormal"/>
        <w:ind w:firstLine="540"/>
        <w:jc w:val="both"/>
      </w:pPr>
    </w:p>
    <w:p w:rsidR="00F938BD" w:rsidRDefault="00F938BD">
      <w:pPr>
        <w:pStyle w:val="ConsPlusNormal"/>
        <w:ind w:firstLine="540"/>
        <w:jc w:val="both"/>
      </w:pPr>
      <w:r>
        <w:t>Беспрецедентные меры, призванные замедлить и остановить распространение COVID-19, помогают странам выиграть время и снизить нагрузку на системы здравоохранения, хотя и ценой немалых социальных и экономических издержек.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На фоне стремительного распространения пандемии новой коронавирусной инфекции COVID-19 на все большее число стран мира, введения мер физического дистанцирования и изоляции, закрытия школ и предприятий люди совершенно естественно начинают испытывать повышенный страх, тревогу, волнение и беспокойство. Теперь люди не всегда могут делать то, что хочется, быть там, где хочется и быть с теми, с кем хочется. Это касается как населения в целом, так и отдельных групп граждан, например, лиц старшего возраста, поставщиков услуг здравоохранения и лиц с сопутствующими нарушениями здоровья.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При этом по мере введения новых противоэпидемических мер и связанных с ними изменений (в первую очередь карантина и самоизоляции, которые сказываются на привычных для людей видах деятельности, повседневном укладе и основных источниках средств к существованию) также может расти распространенность одиночества, депрессии, пагубного употребления алкоголя, равно как и распространенность самоповреждений или суицидального поведения.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Несмотря на то, что ситуация с COVID-19 остается чрезвычайно серьезной, ВОЗ все же начинает видеть положительные сдвиги, вселяющие надежду. Так, в Италии - в стране с самым большим числом случаев заболевания в Европейском регионе - незначительно снизились темпы роста заболеваемости, хотя пока еще рано говорить о том, что эпидемия в стране достигла своего пика. Вскоре можно будет понять, насколько эффективными оказались меры, которые были предприняты разными странами.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В такой ситуации важно не терять оптимизма и сохранять как физическое, так и психическое здоровье - это ключ к психологической устойчивости, так важной для того, чтобы люди вместе могли справиться с этой проблемой.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Людям от природы свойственно заботиться друг о друге и обращаться друг к другу за социальной и эмоциональной поддержкой. Эпидемия COVID-19 нарушила привычный уклад жизни, однако открыла новые возможности. Так, теперь можно больше разговаривать друг с другом по телефону и по видеосвязи, проявлять больше заботы и чуткости к нашим близким, осознавая, что у каждого человека есть свои уникальные психологические потребности.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Сейчас как никогда важно проявлять эмпатию, солидарность и эмоциональный интеллект, на деле следуя принципу "никого не оставить без внимания", но не забывать при этом о мерах физического дистанцирования.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ВОЗ и ее партнеры подготовили тематический материал по вопросам психического здоровья и психосоциальной поддержки в условиях вспышки COVID-19, в котором рассказывается о мерах по борьбе со стрессом и оказанию психосоциальной поддержки в условиях эпидемии COVID-19.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Вирус COVID-19 как справиться со стрессом: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lastRenderedPageBreak/>
        <w:t>Если вы испытываете чувство грусти, стресса, замешательства, страха или досады в кризисной ситуации - это нормально.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Если вам приходится оставаться дома, не забывайте о здоровом образе жизни: правильном питании, режиме сна, физических упражнениях и общении с близкими дома, либо по электронной почте или телефону с родственниками и друзьями.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Не курите и не употребляйте алкоголь или другие психоактивные вещества, чтобы подавить свои эмоции. Если они слишком сильны, обратитесь за медицинской или психологической помощью. Заранее подготовьте план, куда и каким образом вы будете обращаться.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Будьте информированы. Ознакомьтесь с информацией, которая поможет вам лучше определить риски и принять разумные меры предосторожности. Пользуйтесь компетентными источниками проверенной информации, например, веб-сайтом ВОЗ или местного органа общественного здравоохранения.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Если вас или членов вашей семьи беспокоят и тревожат репортажи в СМИ, уделяйте меньше времени их просмотру или прослушиванию.</w:t>
      </w:r>
    </w:p>
    <w:p w:rsidR="00F938BD" w:rsidRDefault="00F938BD">
      <w:pPr>
        <w:pStyle w:val="ConsPlusNormal"/>
        <w:spacing w:before="220"/>
        <w:ind w:firstLine="540"/>
        <w:jc w:val="both"/>
      </w:pPr>
      <w:r>
        <w:t>Обратитесь к своему прошлому опыту преодоления трудных жизненных ситуаций: возможно, некоторые навыки помогут вам совладать с эмоциями в нынешней обстановке вспышки инфекции.</w:t>
      </w:r>
    </w:p>
    <w:p w:rsidR="00F938BD" w:rsidRDefault="00F938BD">
      <w:pPr>
        <w:pStyle w:val="ConsPlusNormal"/>
        <w:jc w:val="both"/>
      </w:pPr>
    </w:p>
    <w:p w:rsidR="00F938BD" w:rsidRDefault="00F938BD">
      <w:pPr>
        <w:pStyle w:val="ConsPlusNormal"/>
        <w:jc w:val="both"/>
      </w:pPr>
    </w:p>
    <w:p w:rsidR="00F938BD" w:rsidRDefault="00F938B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F6A82" w:rsidRDefault="00CF6A82">
      <w:bookmarkStart w:id="0" w:name="_GoBack"/>
      <w:bookmarkEnd w:id="0"/>
    </w:p>
    <w:sectPr w:rsidR="00CF6A82" w:rsidSect="00CF3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8BD"/>
    <w:rsid w:val="00CF6A82"/>
    <w:rsid w:val="00F9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EA6565-B9D7-4AD7-94FC-09B61839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3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938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938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2020-04-09T15:56:00Z</dcterms:created>
  <dcterms:modified xsi:type="dcterms:W3CDTF">2020-04-09T15:57:00Z</dcterms:modified>
</cp:coreProperties>
</file>